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4FC6">
      <w:pPr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14:paraId="054238C6">
      <w:pPr>
        <w:pStyle w:val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drawing>
          <wp:inline distT="0" distB="0" distL="0" distR="0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5A3A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5888AF3D">
            <w:pPr>
              <w:pStyle w:val="34"/>
              <w:rPr>
                <w:rFonts w:ascii="Times New Roman" w:hAnsi="Times New Roman" w:cstheme="minorBidi"/>
                <w:sz w:val="24"/>
                <w:szCs w:val="24"/>
                <w:lang w:val="en-US" w:eastAsia="hr-HR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hr-HR"/>
              </w:rPr>
              <w:t>REPUBLIKA HRVATSKA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  <w:t xml:space="preserve">                                                                                                   </w:t>
            </w:r>
          </w:p>
          <w:p w14:paraId="0EB7908E">
            <w:pPr>
              <w:pStyle w:val="34"/>
              <w:rPr>
                <w:rFonts w:ascii="Times New Roman" w:hAnsi="Times New Roman" w:cs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hr-HR"/>
              </w:rPr>
              <w:t>SPLITSKO-DALMATINSKA ŽUPANIJA</w:t>
            </w:r>
          </w:p>
          <w:p w14:paraId="33313F73">
            <w:pPr>
              <w:pStyle w:val="34"/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hr-HR"/>
              </w:rPr>
              <w:t>OSNOVNA ŠKOLA BOL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</w:p>
          <w:p w14:paraId="035BEA89">
            <w:pPr>
              <w:pStyle w:val="34"/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  <w:t>Rudina 1, 21420 Bol</w:t>
            </w:r>
          </w:p>
          <w:p w14:paraId="78412F61">
            <w:pPr>
              <w:pStyle w:val="3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Tel: 021/ 635-103</w:t>
            </w:r>
          </w:p>
          <w:p w14:paraId="77C3A37B">
            <w:pPr>
              <w:pStyle w:val="34"/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E-mail: ured@os-bol.skole.hr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602-01/26-09/13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  <w:t xml:space="preserve">                                                                                                                                        URBROJ: 2181-318-26-1                                                                                                           </w:t>
            </w:r>
          </w:p>
          <w:p w14:paraId="2763A0A5">
            <w:pPr>
              <w:pStyle w:val="34"/>
              <w:rPr>
                <w:rFonts w:ascii="Times New Roman" w:hAnsi="Times New Roman" w:eastAsia="Calibri" w:cs="Times New Roman"/>
                <w:sz w:val="24"/>
                <w:szCs w:val="24"/>
                <w:lang w:val="en-US" w:eastAsia="hr-HR"/>
              </w:rPr>
            </w:pPr>
          </w:p>
          <w:p w14:paraId="34169044">
            <w:pPr>
              <w:pStyle w:val="34"/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hr-HR"/>
              </w:rPr>
              <w:t>Bol, 3. ožujka 2026. godine</w:t>
            </w:r>
          </w:p>
        </w:tc>
        <w:tc>
          <w:tcPr>
            <w:tcW w:w="2693" w:type="dxa"/>
          </w:tcPr>
          <w:p w14:paraId="60A94EA0">
            <w:pPr>
              <w:pStyle w:val="34"/>
              <w:rPr>
                <w:rFonts w:ascii="Times New Roman" w:hAnsi="Times New Roman" w:eastAsia="Calibri" w:cs="Times New Roman"/>
                <w:sz w:val="24"/>
                <w:szCs w:val="24"/>
                <w:lang w:val="en-US" w:eastAsia="hr-HR"/>
              </w:rPr>
            </w:pPr>
            <w:r>
              <w:rPr>
                <w:rFonts w:ascii="Calibri" w:hAnsi="Calibri" w:cs="Times New Roman"/>
                <w:lang w:val="en-US"/>
              </w:rPr>
              <w:drawing>
                <wp:inline distT="0" distB="0" distL="0" distR="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</w:tc>
      </w:tr>
    </w:tbl>
    <w:p w14:paraId="099E7E66">
      <w:pPr>
        <w:rPr>
          <w:rFonts w:ascii="Times New Roman" w:hAnsi="Times New Roman" w:cs="Times New Roman"/>
        </w:rPr>
      </w:pPr>
    </w:p>
    <w:p w14:paraId="2063C814">
      <w:pPr>
        <w:rPr>
          <w:rFonts w:ascii="Times New Roman" w:hAnsi="Times New Roman" w:cs="Times New Roman"/>
        </w:rPr>
      </w:pPr>
    </w:p>
    <w:p w14:paraId="2EFF6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Odluka o odabiru najpovoljnije ponude za organizaciju višednevne izvanučioničke nastave</w:t>
      </w:r>
    </w:p>
    <w:p w14:paraId="16994D91">
      <w:pPr>
        <w:rPr>
          <w:rFonts w:ascii="Times New Roman" w:hAnsi="Times New Roman" w:cs="Times New Roman"/>
        </w:rPr>
      </w:pPr>
    </w:p>
    <w:p w14:paraId="12417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12. stavak 5. Pravilnika o izvođenju izleta, ekskurzija i drugih odgojno-obrazovnih aktivnosti izvan škole (Narodne novine, broj: 67/14, 81/15 i 53/21) Povjerenstvo za provedbu javnog poziva 1/2026 i izbor najpovoljnije ponude objavljuje: </w:t>
      </w:r>
    </w:p>
    <w:p w14:paraId="74891908">
      <w:pPr>
        <w:rPr>
          <w:rFonts w:ascii="Times New Roman" w:hAnsi="Times New Roman" w:cs="Times New Roman"/>
        </w:rPr>
      </w:pPr>
    </w:p>
    <w:p w14:paraId="4A9243FD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</w:p>
    <w:p w14:paraId="684712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ODABIRU DAVATELJA USLUGA ZA IZVOĐENJE VIŠEDNEVNE IZVANUČIONIČKE NASTAVE-ITALIJA I AUSTRIJA</w:t>
      </w:r>
    </w:p>
    <w:p w14:paraId="09AF16E0">
      <w:pPr>
        <w:rPr>
          <w:rFonts w:ascii="Times New Roman" w:hAnsi="Times New Roman" w:cs="Times New Roman"/>
        </w:rPr>
      </w:pPr>
    </w:p>
    <w:p w14:paraId="1D0D48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učenike 5. -8. razreda (Javni poziv 1/2026, Italija i Austrija), većinom glasova nazočnih roditelja na roditeljskim sastancima održanim 27. veljače u Osnovnoj školi Milana Begovića, Vrlika te 2. ožujka 2026. godine u Osnovnoj školi Selca i u Osnovnoj školi Bol odabrana je putnička agencija:</w:t>
      </w:r>
    </w:p>
    <w:p w14:paraId="21B62C44">
      <w:pPr>
        <w:rPr>
          <w:rFonts w:ascii="Times New Roman" w:hAnsi="Times New Roman" w:cs="Times New Roman"/>
        </w:rPr>
      </w:pPr>
    </w:p>
    <w:p w14:paraId="64CCE712">
      <w:pPr>
        <w:pStyle w:val="2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IGANA d.o.o.</w:t>
      </w:r>
    </w:p>
    <w:p w14:paraId="23C98A7D">
      <w:pPr>
        <w:rPr>
          <w:rFonts w:ascii="Times New Roman" w:hAnsi="Times New Roman" w:cs="Times New Roman"/>
        </w:rPr>
      </w:pPr>
    </w:p>
    <w:p w14:paraId="05D294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Predsjednica Povjerenstva:</w:t>
      </w:r>
    </w:p>
    <w:p w14:paraId="7AA85F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Karla Marinković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1376"/>
    <w:multiLevelType w:val="multilevel"/>
    <w:tmpl w:val="33CA137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DC"/>
    <w:rsid w:val="000915DC"/>
    <w:rsid w:val="000F4FF7"/>
    <w:rsid w:val="00337C32"/>
    <w:rsid w:val="00D00F97"/>
    <w:rsid w:val="7FD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/>
      <w:spacing w:val="15"/>
      <w:sz w:val="28"/>
      <w:szCs w:val="28"/>
    </w:rPr>
  </w:style>
  <w:style w:type="table" w:styleId="14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0F4761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0F4761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/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/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72727"/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72727"/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28">
    <w:name w:val="Quote Char"/>
    <w:basedOn w:val="11"/>
    <w:link w:val="27"/>
    <w:uiPriority w:val="29"/>
    <w:rPr>
      <w:i/>
      <w:iCs/>
      <w:color w:val="404040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Jako isticanje1"/>
    <w:basedOn w:val="11"/>
    <w:qFormat/>
    <w:uiPriority w:val="21"/>
    <w:rPr>
      <w:i/>
      <w:iCs/>
      <w:color w:val="0F4761"/>
    </w:rPr>
  </w:style>
  <w:style w:type="paragraph" w:customStyle="1" w:styleId="31">
    <w:name w:val="Naglašen citat1"/>
    <w:basedOn w:val="1"/>
    <w:next w:val="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2">
    <w:name w:val="Naglašen citat Char"/>
    <w:basedOn w:val="11"/>
    <w:uiPriority w:val="30"/>
    <w:rPr>
      <w:i/>
      <w:iCs/>
      <w:color w:val="0F4761"/>
    </w:rPr>
  </w:style>
  <w:style w:type="character" w:customStyle="1" w:styleId="33">
    <w:name w:val="Istaknuta referenca1"/>
    <w:basedOn w:val="11"/>
    <w:qFormat/>
    <w:uiPriority w:val="32"/>
    <w:rPr>
      <w:b/>
      <w:bCs/>
      <w:smallCaps/>
      <w:color w:val="0F4761"/>
      <w:spacing w:val="5"/>
    </w:rPr>
  </w:style>
  <w:style w:type="paragraph" w:customStyle="1" w:styleId="34">
    <w:name w:val="Bez proreda1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table" w:customStyle="1" w:styleId="35">
    <w:name w:val="Rešetka tablice1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  <a:ln w="2540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1586</Characters>
  <Lines>13</Lines>
  <Paragraphs>3</Paragraphs>
  <TotalTime>2</TotalTime>
  <ScaleCrop>false</ScaleCrop>
  <LinksUpToDate>false</LinksUpToDate>
  <CharactersWithSpaces>1861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2026-03-03T10:06:00Z</dcterms:created>
  <dc:creator>Karla Marinković</dc:creator>
  <cp:lastModifiedBy>Korisnik</cp:lastModifiedBy>
  <cp:lastPrinted>2026-03-03T10:20:00Z</cp:lastPrinted>
  <dcterms:modified xsi:type="dcterms:W3CDTF">2026-03-03T11:13:26Z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51C367D51DC9493394A5BD1A529494B5_13</vt:lpwstr>
  </property>
</Properties>
</file>